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89F6" w14:textId="26F3A552" w:rsidR="00B90DFB" w:rsidRDefault="00B90DFB" w:rsidP="00B90DFB">
      <w:r>
        <w:t>Avaplex</w:t>
      </w:r>
    </w:p>
    <w:p w14:paraId="3B0F2F34" w14:textId="77777777" w:rsidR="00B90DFB" w:rsidRDefault="00B90DFB" w:rsidP="00B90DFB"/>
    <w:p w14:paraId="638E10CE" w14:textId="7B4256F7" w:rsidR="00B90DFB" w:rsidRDefault="00B90DFB" w:rsidP="00B90DFB">
      <w:r>
        <w:t>JUMPSTART IMMUNITY AND BOOST LONG-LASTING HEALTH BENEFITS</w:t>
      </w:r>
    </w:p>
    <w:p w14:paraId="5C27932A" w14:textId="6925F5E5" w:rsidR="00B90DFB" w:rsidRDefault="00B90DFB" w:rsidP="00B90DFB">
      <w:r>
        <w:t>Avaplex™ is a fast-acting therapeutic aid for use</w:t>
      </w:r>
      <w:r w:rsidR="00AB6B46">
        <w:t xml:space="preserve"> in poultry drinking water</w:t>
      </w:r>
      <w:r>
        <w:t xml:space="preserve"> </w:t>
      </w:r>
      <w:r w:rsidR="007A64B0">
        <w:t xml:space="preserve">systems </w:t>
      </w:r>
      <w:r>
        <w:t xml:space="preserve">during early life stressors and other challenges that result in diseases throughout all life stages. </w:t>
      </w:r>
    </w:p>
    <w:p w14:paraId="75459469" w14:textId="77777777" w:rsidR="00B90DFB" w:rsidRDefault="00B90DFB" w:rsidP="00B90DFB"/>
    <w:p w14:paraId="482A3EF2" w14:textId="7A27C299" w:rsidR="00706769" w:rsidRDefault="00706769" w:rsidP="00B90DFB">
      <w:r>
        <w:t>- Drinking water supplement.</w:t>
      </w:r>
    </w:p>
    <w:p w14:paraId="4BACEED2" w14:textId="716198A7" w:rsidR="00AB6B46" w:rsidRDefault="00B90DFB" w:rsidP="00B90DFB">
      <w:r>
        <w:t>-</w:t>
      </w:r>
      <w:r w:rsidR="00AB6B46">
        <w:t xml:space="preserve"> </w:t>
      </w:r>
      <w:proofErr w:type="spellStart"/>
      <w:r w:rsidR="00AB6B46">
        <w:t>50g</w:t>
      </w:r>
      <w:proofErr w:type="spellEnd"/>
      <w:r w:rsidR="00AB6B46">
        <w:t xml:space="preserve"> per</w:t>
      </w:r>
      <w:r w:rsidR="00706769">
        <w:t xml:space="preserve"> </w:t>
      </w:r>
      <w:r w:rsidR="00AB6B46">
        <w:t xml:space="preserve">10,000 birds per day as needed. </w:t>
      </w:r>
    </w:p>
    <w:p w14:paraId="5FAB37BA" w14:textId="77BF14E3" w:rsidR="00AD6BCB" w:rsidRDefault="00AB6B46" w:rsidP="00B90DFB">
      <w:r>
        <w:t>-</w:t>
      </w:r>
      <w:r w:rsidR="00B90DFB">
        <w:t xml:space="preserve"> Shelf-stable</w:t>
      </w:r>
      <w:r w:rsidR="00706769">
        <w:t xml:space="preserve"> for two years,</w:t>
      </w:r>
      <w:r w:rsidR="00B90DFB">
        <w:t xml:space="preserve"> fine powder,</w:t>
      </w:r>
      <w:r w:rsidR="00706769">
        <w:t xml:space="preserve"> and</w:t>
      </w:r>
      <w:r w:rsidR="00B90DFB">
        <w:t xml:space="preserve"> fully soluble in drinking water for commercial use.</w:t>
      </w:r>
    </w:p>
    <w:p w14:paraId="3F769795" w14:textId="77777777" w:rsidR="00B90DFB" w:rsidRDefault="00B90DFB" w:rsidP="00B90DFB"/>
    <w:p w14:paraId="3B3BD863" w14:textId="77777777" w:rsidR="00B90DFB" w:rsidRDefault="00B90DFB" w:rsidP="00B90DFB"/>
    <w:p w14:paraId="65FCBA49" w14:textId="77777777" w:rsidR="00B90DFB" w:rsidRDefault="00B90DFB" w:rsidP="00B90DFB"/>
    <w:p w14:paraId="6CAB795E" w14:textId="77777777" w:rsidR="00B90DFB" w:rsidRDefault="00B90DFB" w:rsidP="00B90DFB"/>
    <w:p w14:paraId="26D3DF6B" w14:textId="77777777" w:rsidR="00B90DFB" w:rsidRDefault="00B90DFB" w:rsidP="00B90DFB"/>
    <w:p w14:paraId="04A885E4" w14:textId="77777777" w:rsidR="00B90DFB" w:rsidRDefault="00B90DFB" w:rsidP="00B90DFB"/>
    <w:p w14:paraId="3E7D6A88" w14:textId="77777777" w:rsidR="00B90DFB" w:rsidRDefault="00B90DFB" w:rsidP="00B90DFB"/>
    <w:p w14:paraId="244B788D" w14:textId="09773FE2" w:rsidR="00B90DFB" w:rsidRDefault="00B90DFB" w:rsidP="00B90DFB">
      <w:r>
        <w:t>Nutriplex-W</w:t>
      </w:r>
    </w:p>
    <w:p w14:paraId="60B6A0E8" w14:textId="77777777" w:rsidR="00B90DFB" w:rsidRDefault="00B90DFB" w:rsidP="00B90DFB"/>
    <w:p w14:paraId="6DF4438C" w14:textId="77777777" w:rsidR="00B90DFB" w:rsidRDefault="00B90DFB" w:rsidP="00B90DFB">
      <w:r>
        <w:t>OPTIMIZE EGG PRODUCTION AND MAINTAIN DAILY HEALTH</w:t>
      </w:r>
    </w:p>
    <w:p w14:paraId="4ED03B5C" w14:textId="48C5C6D8" w:rsidR="00B90DFB" w:rsidRDefault="00B90DFB" w:rsidP="00B90DFB">
      <w:r>
        <w:t>Nutriplex-W™ is intended for everyday use</w:t>
      </w:r>
      <w:r w:rsidR="00AB6B46">
        <w:t xml:space="preserve"> in poultry drinking water systems</w:t>
      </w:r>
      <w:r>
        <w:t xml:space="preserve"> to boost feed utilization and enhance animal performance and health. </w:t>
      </w:r>
    </w:p>
    <w:p w14:paraId="258208AC" w14:textId="77777777" w:rsidR="00B90DFB" w:rsidRDefault="00B90DFB" w:rsidP="00B90DFB"/>
    <w:p w14:paraId="72011AE6" w14:textId="5F046C3E" w:rsidR="00706769" w:rsidRDefault="00706769" w:rsidP="00B90DFB">
      <w:r>
        <w:t>- Drinking water supplement.</w:t>
      </w:r>
    </w:p>
    <w:p w14:paraId="0E6A9F6F" w14:textId="1BB80F16" w:rsidR="00AB6B46" w:rsidRDefault="00B90DFB" w:rsidP="00B90DFB">
      <w:r>
        <w:t xml:space="preserve">- </w:t>
      </w:r>
      <w:proofErr w:type="spellStart"/>
      <w:r w:rsidR="00AB6B46">
        <w:t>200g</w:t>
      </w:r>
      <w:proofErr w:type="spellEnd"/>
      <w:r w:rsidR="00AB6B46">
        <w:t xml:space="preserve"> per 10,000 birds per da</w:t>
      </w:r>
      <w:r w:rsidR="00706769">
        <w:t xml:space="preserve">y. </w:t>
      </w:r>
    </w:p>
    <w:p w14:paraId="3218C8A1" w14:textId="3A7B1DB9" w:rsidR="00B90DFB" w:rsidRDefault="00AB6B46" w:rsidP="00B90DFB">
      <w:r>
        <w:t xml:space="preserve">- </w:t>
      </w:r>
      <w:r w:rsidR="00B90DFB">
        <w:t>Shelf-stable</w:t>
      </w:r>
      <w:r w:rsidR="00706769">
        <w:t xml:space="preserve"> for two years,</w:t>
      </w:r>
      <w:r w:rsidR="00B90DFB">
        <w:t xml:space="preserve"> fine powder, </w:t>
      </w:r>
      <w:r w:rsidR="00706769">
        <w:t xml:space="preserve">and </w:t>
      </w:r>
      <w:r w:rsidR="00B90DFB">
        <w:t>fully soluble in drinking water for commercial use.</w:t>
      </w:r>
    </w:p>
    <w:sectPr w:rsidR="00B90DFB" w:rsidSect="006E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FB"/>
    <w:rsid w:val="000716CE"/>
    <w:rsid w:val="001858E1"/>
    <w:rsid w:val="001A56AF"/>
    <w:rsid w:val="00266DCD"/>
    <w:rsid w:val="002D0CE0"/>
    <w:rsid w:val="002F0D6A"/>
    <w:rsid w:val="00381DB8"/>
    <w:rsid w:val="004D3806"/>
    <w:rsid w:val="004E2C39"/>
    <w:rsid w:val="00686C68"/>
    <w:rsid w:val="006E3AD5"/>
    <w:rsid w:val="00706769"/>
    <w:rsid w:val="007453F1"/>
    <w:rsid w:val="007A64B0"/>
    <w:rsid w:val="007D1652"/>
    <w:rsid w:val="007E2999"/>
    <w:rsid w:val="00961702"/>
    <w:rsid w:val="00AB6B46"/>
    <w:rsid w:val="00AD6BCB"/>
    <w:rsid w:val="00B550F1"/>
    <w:rsid w:val="00B90DFB"/>
    <w:rsid w:val="00BD5EB3"/>
    <w:rsid w:val="00BF21D2"/>
    <w:rsid w:val="00BF47D9"/>
    <w:rsid w:val="00CB1ED4"/>
    <w:rsid w:val="00D16688"/>
    <w:rsid w:val="00E82D79"/>
    <w:rsid w:val="00EB1E6E"/>
    <w:rsid w:val="00F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D7ECF"/>
  <w14:defaultImageDpi w14:val="32767"/>
  <w15:chartTrackingRefBased/>
  <w15:docId w15:val="{91362090-A5E2-E24D-9662-615AE418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Ferrer</dc:creator>
  <cp:keywords/>
  <dc:description/>
  <cp:lastModifiedBy>Paul Shanks</cp:lastModifiedBy>
  <cp:revision>2</cp:revision>
  <dcterms:created xsi:type="dcterms:W3CDTF">2023-09-06T18:35:00Z</dcterms:created>
  <dcterms:modified xsi:type="dcterms:W3CDTF">2023-09-06T19:42:00Z</dcterms:modified>
</cp:coreProperties>
</file>